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1CFF" w14:textId="45B7EC6E" w:rsidR="00662302" w:rsidRDefault="00846643" w:rsidP="00846643">
      <w:pPr>
        <w:tabs>
          <w:tab w:val="left" w:pos="1060"/>
        </w:tabs>
        <w:jc w:val="center"/>
        <w:rPr>
          <w:b/>
          <w:lang w:val="es-ES_tradnl"/>
        </w:rPr>
      </w:pPr>
      <w:r>
        <w:rPr>
          <w:b/>
          <w:lang w:val="es-ES_tradnl"/>
        </w:rPr>
        <w:t>FORMULARIO</w:t>
      </w:r>
      <w:r w:rsidRPr="003F0CA1">
        <w:rPr>
          <w:b/>
          <w:lang w:val="es-ES_tradnl"/>
        </w:rPr>
        <w:t xml:space="preserve"> DE SOLICITUD</w:t>
      </w:r>
      <w:r w:rsidR="00662302">
        <w:rPr>
          <w:b/>
          <w:lang w:val="es-ES_tradnl"/>
        </w:rPr>
        <w:t xml:space="preserve"> </w:t>
      </w:r>
    </w:p>
    <w:p w14:paraId="3BF619E5" w14:textId="77777777" w:rsidR="001861AD" w:rsidRDefault="001861AD" w:rsidP="00846643">
      <w:pPr>
        <w:tabs>
          <w:tab w:val="left" w:pos="1060"/>
        </w:tabs>
        <w:jc w:val="center"/>
        <w:rPr>
          <w:b/>
          <w:lang w:val="es-ES_tradnl"/>
        </w:rPr>
      </w:pPr>
    </w:p>
    <w:p w14:paraId="432A8564" w14:textId="7BDF6F26" w:rsidR="00846643" w:rsidRPr="003F0CA1" w:rsidRDefault="00662302" w:rsidP="00846643">
      <w:pPr>
        <w:tabs>
          <w:tab w:val="left" w:pos="1060"/>
        </w:tabs>
        <w:jc w:val="center"/>
        <w:rPr>
          <w:b/>
          <w:lang w:val="es-ES_tradnl"/>
        </w:rPr>
      </w:pPr>
      <w:r>
        <w:rPr>
          <w:b/>
          <w:lang w:val="es-ES_tradnl"/>
        </w:rPr>
        <w:t xml:space="preserve">enviar por correo electrónico a: </w:t>
      </w:r>
      <w:hyperlink r:id="rId6" w:history="1">
        <w:r w:rsidRPr="00662302">
          <w:rPr>
            <w:rStyle w:val="Hipervnculo"/>
            <w:b/>
            <w:lang w:val="es-ES_tradnl"/>
          </w:rPr>
          <w:t>juanangel.casares@uva.es</w:t>
        </w:r>
      </w:hyperlink>
      <w:r w:rsidR="001861AD">
        <w:rPr>
          <w:b/>
          <w:lang w:val="es-ES_tradnl"/>
        </w:rPr>
        <w:t xml:space="preserve"> antes de las 12 h del 5 de abril de 2022</w:t>
      </w:r>
    </w:p>
    <w:p w14:paraId="4B99DA1A" w14:textId="77777777" w:rsidR="001861AD" w:rsidRDefault="001861AD" w:rsidP="00846643">
      <w:pPr>
        <w:pBdr>
          <w:top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514C16D5" w14:textId="39E8240C" w:rsidR="00846643" w:rsidRDefault="00EC35CF" w:rsidP="00846643">
      <w:pPr>
        <w:pBdr>
          <w:top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>
        <w:rPr>
          <w:lang w:val="es-ES_tradnl"/>
        </w:rPr>
        <w:t>La solicitud se efectuará en el proceso de inscripción de la Bienal, solicitando, en el apartado BECAS (</w:t>
      </w:r>
      <w:hyperlink r:id="rId7" w:history="1">
        <w:r w:rsidRPr="00D9378B">
          <w:rPr>
            <w:rStyle w:val="Hipervnculo"/>
            <w:lang w:val="es-ES_tradnl"/>
          </w:rPr>
          <w:t>https://bienal2022.com/index.php/es/becas</w:t>
        </w:r>
      </w:hyperlink>
      <w:r>
        <w:rPr>
          <w:lang w:val="es-ES_tradnl"/>
        </w:rPr>
        <w:t>) la ayuda de la ST de Castilla.</w:t>
      </w:r>
    </w:p>
    <w:p w14:paraId="79208E15" w14:textId="77777777" w:rsidR="00EC35CF" w:rsidRDefault="00EC35CF" w:rsidP="00846643">
      <w:pPr>
        <w:pBdr>
          <w:top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763F7F65" w14:textId="77777777" w:rsidR="00EC35CF" w:rsidRPr="003F0CA1" w:rsidRDefault="00EC35CF" w:rsidP="00846643">
      <w:pPr>
        <w:pBdr>
          <w:top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26B4F9BD" w14:textId="77777777" w:rsidR="001861AD" w:rsidRDefault="00846643" w:rsidP="00846643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97556C">
        <w:rPr>
          <w:rFonts w:cstheme="minorHAnsi"/>
          <w:lang w:val="es-ES_tradnl"/>
        </w:rPr>
        <w:t>Nombre</w:t>
      </w:r>
      <w:r w:rsidR="001861AD">
        <w:rPr>
          <w:rFonts w:cstheme="minorHAnsi"/>
          <w:lang w:val="es-ES_tradnl"/>
        </w:rPr>
        <w:t xml:space="preserve"> y apellidos</w:t>
      </w:r>
      <w:r w:rsidRPr="0097556C">
        <w:rPr>
          <w:rFonts w:cstheme="minorHAnsi"/>
          <w:lang w:val="es-ES_tradnl"/>
        </w:rPr>
        <w:t>:</w:t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  <w:r w:rsidR="001861AD">
        <w:rPr>
          <w:rFonts w:cstheme="minorHAnsi"/>
          <w:lang w:val="es-ES_tradnl"/>
        </w:rPr>
        <w:tab/>
      </w:r>
    </w:p>
    <w:p w14:paraId="0BA8E079" w14:textId="736C8EF3" w:rsidR="00846643" w:rsidRPr="0097556C" w:rsidRDefault="00846643" w:rsidP="00846643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97556C">
        <w:rPr>
          <w:rFonts w:cstheme="minorHAnsi"/>
          <w:lang w:val="es-ES_tradnl"/>
        </w:rPr>
        <w:t>DNI:</w:t>
      </w:r>
    </w:p>
    <w:p w14:paraId="68B84B4F" w14:textId="0E03CDC0" w:rsidR="00846643" w:rsidRDefault="00846643" w:rsidP="00846643">
      <w:pPr>
        <w:tabs>
          <w:tab w:val="left" w:pos="1060"/>
        </w:tabs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Programa de Doctorado en el está inscrito</w:t>
      </w:r>
      <w:r w:rsidRPr="0097556C">
        <w:rPr>
          <w:rFonts w:cstheme="minorHAnsi"/>
          <w:lang w:val="es-ES_tradnl"/>
        </w:rPr>
        <w:t xml:space="preserve">: </w:t>
      </w:r>
    </w:p>
    <w:p w14:paraId="42F8F200" w14:textId="68BB09D7" w:rsidR="00846643" w:rsidRPr="0097556C" w:rsidRDefault="00846643" w:rsidP="00846643">
      <w:pPr>
        <w:tabs>
          <w:tab w:val="left" w:pos="1060"/>
        </w:tabs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Universidad:</w:t>
      </w:r>
    </w:p>
    <w:p w14:paraId="012E0F3D" w14:textId="0B135948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  <w:r>
        <w:rPr>
          <w:rFonts w:cstheme="minorHAnsi"/>
          <w:lang w:val="es-ES_tradnl"/>
        </w:rPr>
        <w:t xml:space="preserve">Tipo de comunicación que presenta como autor responsable:  oral </w:t>
      </w:r>
      <w:sdt>
        <w:sdtPr>
          <w:rPr>
            <w:rFonts w:cstheme="minorHAnsi"/>
            <w:lang w:val="es-ES_tradnl"/>
          </w:rPr>
          <w:id w:val="-17750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3D">
            <w:rPr>
              <w:rFonts w:ascii="MS Gothic" w:eastAsia="MS Gothic" w:hAnsi="MS Gothic" w:cstheme="minorHAnsi" w:hint="eastAsia"/>
              <w:lang w:val="es-ES_tradnl"/>
            </w:rPr>
            <w:t>☐</w:t>
          </w:r>
        </w:sdtContent>
      </w:sdt>
      <w:r>
        <w:rPr>
          <w:rFonts w:cstheme="minorHAnsi"/>
          <w:lang w:val="es-ES_tradnl"/>
        </w:rPr>
        <w:t xml:space="preserve">     poster </w:t>
      </w:r>
      <w:sdt>
        <w:sdtPr>
          <w:rPr>
            <w:rFonts w:cstheme="minorHAnsi"/>
            <w:lang w:val="es-ES_tradnl"/>
          </w:rPr>
          <w:id w:val="-208127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3D">
            <w:rPr>
              <w:rFonts w:ascii="MS Gothic" w:eastAsia="MS Gothic" w:hAnsi="MS Gothic" w:cstheme="minorHAnsi" w:hint="eastAsia"/>
              <w:lang w:val="es-ES_tradnl"/>
            </w:rPr>
            <w:t>☐</w:t>
          </w:r>
        </w:sdtContent>
      </w:sdt>
      <w:r w:rsidRPr="003F0CA1">
        <w:rPr>
          <w:lang w:val="es-ES_tradnl"/>
        </w:rPr>
        <w:tab/>
      </w:r>
      <w:r w:rsidRPr="003F0CA1">
        <w:rPr>
          <w:lang w:val="es-ES_tradnl"/>
        </w:rPr>
        <w:tab/>
      </w:r>
    </w:p>
    <w:p w14:paraId="5F0B3C19" w14:textId="0054E644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  <w:r>
        <w:rPr>
          <w:lang w:val="es-ES_tradnl"/>
        </w:rPr>
        <w:t>Título de la comunicación</w:t>
      </w:r>
      <w:r w:rsidRPr="003F0CA1">
        <w:rPr>
          <w:lang w:val="es-ES_tradnl"/>
        </w:rPr>
        <w:t>:</w:t>
      </w:r>
    </w:p>
    <w:p w14:paraId="541280A4" w14:textId="77777777" w:rsidR="00C7273D" w:rsidRPr="00C7273D" w:rsidRDefault="00C7273D" w:rsidP="00846643">
      <w:pPr>
        <w:tabs>
          <w:tab w:val="left" w:pos="1060"/>
        </w:tabs>
        <w:jc w:val="both"/>
        <w:rPr>
          <w:rFonts w:cstheme="minorHAnsi"/>
          <w:lang w:val="es-ES_tradnl"/>
        </w:rPr>
      </w:pPr>
    </w:p>
    <w:p w14:paraId="3FF4C211" w14:textId="1E151AE8" w:rsidR="00B62ED9" w:rsidRPr="00C7273D" w:rsidRDefault="00C563B5" w:rsidP="00C7273D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8387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3D" w:rsidRPr="00C7273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7273D" w:rsidRPr="00C7273D">
        <w:rPr>
          <w:rFonts w:asciiTheme="minorHAnsi" w:hAnsiTheme="minorHAnsi" w:cstheme="minorHAnsi"/>
          <w:bCs/>
        </w:rPr>
        <w:t xml:space="preserve"> </w:t>
      </w:r>
      <w:r w:rsidR="00B62ED9" w:rsidRPr="00C7273D">
        <w:rPr>
          <w:rFonts w:asciiTheme="minorHAnsi" w:hAnsiTheme="minorHAnsi" w:cstheme="minorHAnsi"/>
          <w:b/>
        </w:rPr>
        <w:t>ACEPTO</w:t>
      </w:r>
      <w:r w:rsidR="00B62ED9" w:rsidRPr="00C7273D">
        <w:rPr>
          <w:rFonts w:asciiTheme="minorHAnsi" w:hAnsiTheme="minorHAnsi" w:cstheme="minorHAnsi"/>
          <w:bCs/>
        </w:rPr>
        <w:t xml:space="preserve">: He leído y acepto el tratamiento de mis datos y la </w:t>
      </w:r>
      <w:hyperlink r:id="rId8" w:history="1">
        <w:r w:rsidR="00B62ED9" w:rsidRPr="00C7273D">
          <w:rPr>
            <w:rStyle w:val="Hipervnculo"/>
            <w:rFonts w:asciiTheme="minorHAnsi" w:hAnsiTheme="minorHAnsi" w:cstheme="minorHAnsi"/>
            <w:bCs/>
          </w:rPr>
          <w:t>política de privacidad</w:t>
        </w:r>
      </w:hyperlink>
      <w:r w:rsidR="00B62ED9" w:rsidRPr="00C7273D">
        <w:rPr>
          <w:rStyle w:val="Hipervnculo"/>
          <w:rFonts w:asciiTheme="minorHAnsi" w:hAnsiTheme="minorHAnsi" w:cstheme="minorHAnsi"/>
          <w:bCs/>
        </w:rPr>
        <w:t xml:space="preserve"> </w:t>
      </w:r>
      <w:r w:rsidR="00B62ED9" w:rsidRPr="00C7273D">
        <w:rPr>
          <w:rFonts w:asciiTheme="minorHAnsi" w:hAnsiTheme="minorHAnsi" w:cstheme="minorHAnsi"/>
          <w:bCs/>
        </w:rPr>
        <w:t>para poder optar a la convocatoria.</w:t>
      </w:r>
    </w:p>
    <w:p w14:paraId="4D0D79FA" w14:textId="77777777" w:rsidR="00846643" w:rsidRPr="00C7273D" w:rsidRDefault="00846643" w:rsidP="00846643">
      <w:pPr>
        <w:tabs>
          <w:tab w:val="left" w:pos="1060"/>
        </w:tabs>
        <w:jc w:val="both"/>
        <w:rPr>
          <w:rFonts w:cstheme="minorHAnsi"/>
          <w:lang w:val="es-ES_tradnl"/>
        </w:rPr>
      </w:pPr>
    </w:p>
    <w:p w14:paraId="7B2496A2" w14:textId="5C3653BB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</w:p>
    <w:p w14:paraId="2B3714C9" w14:textId="77777777" w:rsidR="00B62ED9" w:rsidRPr="003F0CA1" w:rsidRDefault="00B62ED9" w:rsidP="00846643">
      <w:pPr>
        <w:tabs>
          <w:tab w:val="left" w:pos="1060"/>
        </w:tabs>
        <w:jc w:val="both"/>
        <w:rPr>
          <w:lang w:val="es-ES_tradnl"/>
        </w:rPr>
      </w:pPr>
    </w:p>
    <w:p w14:paraId="5E86FD14" w14:textId="77777777" w:rsidR="00846643" w:rsidRPr="003F0CA1" w:rsidRDefault="00846643" w:rsidP="00846643">
      <w:pPr>
        <w:tabs>
          <w:tab w:val="left" w:pos="1060"/>
        </w:tabs>
        <w:jc w:val="center"/>
        <w:rPr>
          <w:lang w:val="es-ES_tradnl"/>
        </w:rPr>
      </w:pPr>
    </w:p>
    <w:p w14:paraId="7BA7DBA7" w14:textId="77777777" w:rsidR="00846643" w:rsidRPr="003F0CA1" w:rsidRDefault="00846643" w:rsidP="00846643">
      <w:pPr>
        <w:tabs>
          <w:tab w:val="left" w:pos="1060"/>
        </w:tabs>
        <w:jc w:val="both"/>
        <w:rPr>
          <w:lang w:val="es-ES_tradnl"/>
        </w:rPr>
      </w:pPr>
      <w:r w:rsidRPr="003F0CA1">
        <w:rPr>
          <w:lang w:val="es-ES_tradnl"/>
        </w:rPr>
        <w:t>Dr./Dra</w:t>
      </w:r>
      <w:r>
        <w:rPr>
          <w:lang w:val="es-ES_tradnl"/>
        </w:rPr>
        <w:t>.:</w:t>
      </w:r>
      <w:r w:rsidRPr="003F0CA1">
        <w:rPr>
          <w:lang w:val="es-ES_tradnl"/>
        </w:rPr>
        <w:t xml:space="preserve">                  </w:t>
      </w:r>
    </w:p>
    <w:p w14:paraId="71A28B61" w14:textId="77777777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  <w:r w:rsidRPr="003F0CA1">
        <w:rPr>
          <w:lang w:val="es-ES_tradnl"/>
        </w:rPr>
        <w:t xml:space="preserve">Como </w:t>
      </w:r>
      <w:r>
        <w:rPr>
          <w:lang w:val="es-ES_tradnl"/>
        </w:rPr>
        <w:t>responsa</w:t>
      </w:r>
      <w:r w:rsidRPr="003F0CA1">
        <w:rPr>
          <w:lang w:val="es-ES_tradnl"/>
        </w:rPr>
        <w:t xml:space="preserve">ble del </w:t>
      </w:r>
      <w:r>
        <w:rPr>
          <w:lang w:val="es-ES_tradnl"/>
        </w:rPr>
        <w:t xml:space="preserve">grupo de investigación </w:t>
      </w:r>
    </w:p>
    <w:p w14:paraId="03C9EFDE" w14:textId="77777777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</w:p>
    <w:p w14:paraId="7503D337" w14:textId="77777777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</w:p>
    <w:p w14:paraId="2ECACE55" w14:textId="77777777" w:rsidR="00846643" w:rsidRDefault="00846643" w:rsidP="00846643">
      <w:pPr>
        <w:tabs>
          <w:tab w:val="left" w:pos="1060"/>
        </w:tabs>
        <w:jc w:val="both"/>
        <w:rPr>
          <w:lang w:val="es-ES_tradnl"/>
        </w:rPr>
      </w:pPr>
      <w:r>
        <w:rPr>
          <w:lang w:val="es-ES_tradnl"/>
        </w:rPr>
        <w:t>Certifica que D./Dña.:</w:t>
      </w:r>
    </w:p>
    <w:p w14:paraId="355A5557" w14:textId="68D55B4C" w:rsidR="00846643" w:rsidRPr="003F0CA1" w:rsidRDefault="00846643" w:rsidP="00846643">
      <w:pPr>
        <w:tabs>
          <w:tab w:val="left" w:pos="1060"/>
        </w:tabs>
        <w:jc w:val="both"/>
        <w:rPr>
          <w:lang w:val="es-ES_tradnl"/>
        </w:rPr>
      </w:pPr>
      <w:r>
        <w:rPr>
          <w:lang w:val="es-ES_tradnl"/>
        </w:rPr>
        <w:t xml:space="preserve">Está realizando trabajos de investigación en nuestro grupo como parte de su formación de posgrado. </w:t>
      </w:r>
    </w:p>
    <w:p w14:paraId="4517484D" w14:textId="77777777" w:rsidR="00C7273D" w:rsidRPr="00C7273D" w:rsidRDefault="00C563B5" w:rsidP="00C7273D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8424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3D" w:rsidRPr="00C7273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7273D" w:rsidRPr="00C7273D">
        <w:rPr>
          <w:rFonts w:asciiTheme="minorHAnsi" w:hAnsiTheme="minorHAnsi" w:cstheme="minorHAnsi"/>
          <w:bCs/>
        </w:rPr>
        <w:t xml:space="preserve"> </w:t>
      </w:r>
      <w:r w:rsidR="00C7273D" w:rsidRPr="00C7273D">
        <w:rPr>
          <w:rFonts w:asciiTheme="minorHAnsi" w:hAnsiTheme="minorHAnsi" w:cstheme="minorHAnsi"/>
          <w:b/>
        </w:rPr>
        <w:t>ACEPTO</w:t>
      </w:r>
      <w:r w:rsidR="00C7273D" w:rsidRPr="00C7273D">
        <w:rPr>
          <w:rFonts w:asciiTheme="minorHAnsi" w:hAnsiTheme="minorHAnsi" w:cstheme="minorHAnsi"/>
          <w:bCs/>
        </w:rPr>
        <w:t xml:space="preserve">: He leído y acepto el tratamiento de mis datos y la </w:t>
      </w:r>
      <w:hyperlink r:id="rId9" w:history="1">
        <w:r w:rsidR="00C7273D" w:rsidRPr="00C7273D">
          <w:rPr>
            <w:rStyle w:val="Hipervnculo"/>
            <w:rFonts w:asciiTheme="minorHAnsi" w:hAnsiTheme="minorHAnsi" w:cstheme="minorHAnsi"/>
            <w:bCs/>
          </w:rPr>
          <w:t>política de privacidad</w:t>
        </w:r>
      </w:hyperlink>
      <w:r w:rsidR="00C7273D" w:rsidRPr="00C7273D">
        <w:rPr>
          <w:rStyle w:val="Hipervnculo"/>
          <w:rFonts w:asciiTheme="minorHAnsi" w:hAnsiTheme="minorHAnsi" w:cstheme="minorHAnsi"/>
          <w:bCs/>
        </w:rPr>
        <w:t xml:space="preserve"> </w:t>
      </w:r>
      <w:r w:rsidR="00C7273D" w:rsidRPr="00C7273D">
        <w:rPr>
          <w:rFonts w:asciiTheme="minorHAnsi" w:hAnsiTheme="minorHAnsi" w:cstheme="minorHAnsi"/>
          <w:bCs/>
        </w:rPr>
        <w:t>para poder optar a la convocatoria.</w:t>
      </w:r>
    </w:p>
    <w:p w14:paraId="0A336AB9" w14:textId="77777777" w:rsidR="00C7273D" w:rsidRPr="00C7273D" w:rsidRDefault="00C7273D" w:rsidP="00846643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"/>
        </w:rPr>
      </w:pPr>
    </w:p>
    <w:p w14:paraId="4B5A6090" w14:textId="64A52837" w:rsidR="00172946" w:rsidRDefault="00846643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>
        <w:rPr>
          <w:lang w:val="es-ES_tradnl"/>
        </w:rPr>
        <w:t>Fecha y firma,</w:t>
      </w:r>
    </w:p>
    <w:p w14:paraId="66BB12DB" w14:textId="77777777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7776A23F" w14:textId="7BD1D507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1B6FB8FD" w14:textId="122E18FF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sz w:val="12"/>
          <w:szCs w:val="12"/>
          <w:lang w:val="es-ES_tradnl"/>
        </w:rPr>
      </w:pPr>
    </w:p>
    <w:p w14:paraId="0D81A44A" w14:textId="41886075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sz w:val="12"/>
          <w:szCs w:val="12"/>
          <w:lang w:val="es-ES_tradnl"/>
        </w:rPr>
      </w:pPr>
    </w:p>
    <w:p w14:paraId="27E93D79" w14:textId="77777777" w:rsidR="00172946" w:rsidRP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sz w:val="12"/>
          <w:szCs w:val="12"/>
          <w:lang w:val="es-ES_tradnl"/>
        </w:rPr>
      </w:pPr>
    </w:p>
    <w:p w14:paraId="05BCAEB1" w14:textId="77777777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3AFBF23C" w14:textId="5138FC26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 w:rsidRPr="0006137C">
        <w:rPr>
          <w:lang w:val="es-ES_tradnl"/>
        </w:rPr>
        <w:t>Solicitante</w:t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</w:r>
      <w:r w:rsidRPr="0006137C">
        <w:rPr>
          <w:lang w:val="es-ES_tradnl"/>
        </w:rPr>
        <w:tab/>
        <w:t>Responsable del Grupo</w:t>
      </w:r>
      <w:r>
        <w:rPr>
          <w:lang w:val="es-ES_tradnl"/>
        </w:rPr>
        <w:tab/>
      </w:r>
    </w:p>
    <w:p w14:paraId="2A1A8DF6" w14:textId="57C4D861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35ADDC0D" w14:textId="69DFBE41" w:rsidR="00172946" w:rsidRDefault="00172946" w:rsidP="00172946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035ED735" w14:textId="2B753AB8" w:rsidR="001861AD" w:rsidRPr="001861AD" w:rsidRDefault="001861AD" w:rsidP="00B62ED9">
      <w:pPr>
        <w:pStyle w:val="NormalWeb"/>
        <w:spacing w:before="80" w:beforeAutospacing="0" w:after="0" w:afterAutospacing="0"/>
        <w:ind w:left="0" w:right="-568" w:firstLine="0"/>
        <w:rPr>
          <w:rFonts w:asciiTheme="minorHAnsi" w:hAnsiTheme="minorHAnsi" w:cstheme="minorHAnsi"/>
          <w:b/>
        </w:rPr>
      </w:pPr>
      <w:r w:rsidRPr="001861AD">
        <w:rPr>
          <w:rFonts w:asciiTheme="minorHAnsi" w:hAnsiTheme="minorHAnsi" w:cstheme="minorHAnsi"/>
          <w:b/>
        </w:rPr>
        <w:t>Política de privacidad</w:t>
      </w:r>
    </w:p>
    <w:p w14:paraId="14FB9D11" w14:textId="77777777" w:rsidR="001861AD" w:rsidRPr="00172946" w:rsidRDefault="001861AD" w:rsidP="001861AD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0A8BC" w14:textId="394CF5C4" w:rsidR="001861AD" w:rsidRPr="0006137C" w:rsidRDefault="001861AD" w:rsidP="001861AD">
      <w:pPr>
        <w:spacing w:before="120"/>
        <w:jc w:val="both"/>
        <w:rPr>
          <w:rFonts w:cstheme="minorHAnsi"/>
          <w:sz w:val="22"/>
          <w:szCs w:val="22"/>
          <w:lang w:val="es-ES"/>
        </w:rPr>
      </w:pPr>
      <w:r w:rsidRPr="0006137C">
        <w:rPr>
          <w:rFonts w:cstheme="minorHAnsi"/>
          <w:b/>
          <w:sz w:val="22"/>
          <w:szCs w:val="22"/>
          <w:lang w:val="es-ES"/>
        </w:rPr>
        <w:t xml:space="preserve">Información sobre el tratamiento de datos personales: </w:t>
      </w:r>
      <w:r w:rsidRPr="0006137C">
        <w:rPr>
          <w:rFonts w:cstheme="minorHAnsi"/>
          <w:sz w:val="22"/>
          <w:szCs w:val="22"/>
          <w:lang w:val="es-ES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  </w:t>
      </w:r>
      <w:hyperlink r:id="rId10" w:history="1">
        <w:r w:rsidR="00C73D99" w:rsidRPr="0006137C">
          <w:rPr>
            <w:rStyle w:val="Hipervnculo"/>
            <w:rFonts w:cstheme="minorHAnsi"/>
            <w:sz w:val="22"/>
            <w:szCs w:val="22"/>
            <w:lang w:val="es-ES"/>
          </w:rPr>
          <w:t>https://stcas.rseq.org/</w:t>
        </w:r>
      </w:hyperlink>
      <w:r w:rsidRPr="0006137C">
        <w:rPr>
          <w:rFonts w:cstheme="minorHAnsi"/>
          <w:sz w:val="22"/>
          <w:szCs w:val="22"/>
          <w:lang w:val="es-ES"/>
        </w:rPr>
        <w:t xml:space="preserve"> con antelación. </w:t>
      </w:r>
    </w:p>
    <w:p w14:paraId="0265DF62" w14:textId="77777777" w:rsidR="001861AD" w:rsidRPr="0006137C" w:rsidRDefault="001861AD" w:rsidP="001861AD">
      <w:pPr>
        <w:spacing w:before="60"/>
        <w:jc w:val="both"/>
        <w:rPr>
          <w:rFonts w:cstheme="minorHAnsi"/>
          <w:sz w:val="22"/>
          <w:szCs w:val="22"/>
          <w:lang w:val="es-ES"/>
        </w:rPr>
      </w:pPr>
      <w:r w:rsidRPr="0006137C">
        <w:rPr>
          <w:rFonts w:cstheme="minorHAnsi"/>
          <w:sz w:val="22"/>
          <w:szCs w:val="22"/>
          <w:lang w:val="es-ES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19377717" w14:textId="61B61345" w:rsidR="001861AD" w:rsidRPr="0006137C" w:rsidRDefault="001861AD" w:rsidP="001861AD">
      <w:pPr>
        <w:spacing w:before="60"/>
        <w:jc w:val="both"/>
        <w:rPr>
          <w:rFonts w:cstheme="minorHAnsi"/>
          <w:sz w:val="22"/>
          <w:szCs w:val="22"/>
          <w:lang w:val="es-ES"/>
        </w:rPr>
      </w:pPr>
      <w:r w:rsidRPr="0006137C">
        <w:rPr>
          <w:rFonts w:cstheme="minorHAnsi"/>
          <w:sz w:val="22"/>
          <w:szCs w:val="22"/>
          <w:lang w:val="es-ES"/>
        </w:rPr>
        <w:t xml:space="preserve">Los datos que le solicitamos son necesarios y tienen la finalidad de tramitar su solicitud siendo la base de legitimación la relación precontractual por la que opta como candidato a la </w:t>
      </w:r>
      <w:r w:rsidR="00737B3E" w:rsidRPr="0006137C">
        <w:rPr>
          <w:rFonts w:cstheme="minorHAnsi"/>
          <w:sz w:val="22"/>
          <w:szCs w:val="22"/>
          <w:lang w:val="es-ES"/>
        </w:rPr>
        <w:t xml:space="preserve">ayuda </w:t>
      </w:r>
      <w:r w:rsidR="00737B3E" w:rsidRPr="0006137C">
        <w:rPr>
          <w:rFonts w:eastAsia="Times New Roman" w:cstheme="minorHAnsi"/>
          <w:sz w:val="22"/>
          <w:szCs w:val="22"/>
          <w:lang w:val="es-ES" w:eastAsia="es-ES_tradnl"/>
        </w:rPr>
        <w:t>para sufragar la inscripción a la XXXVIII Reunión Bienal de la RSEQ (Granada, 2022) otorgadas por la ST de Castilla</w:t>
      </w:r>
      <w:r w:rsidR="00B62ED9" w:rsidRPr="0006137C">
        <w:rPr>
          <w:rFonts w:cstheme="minorHAnsi"/>
          <w:sz w:val="22"/>
          <w:szCs w:val="22"/>
          <w:lang w:val="es-ES"/>
        </w:rPr>
        <w:t>.</w:t>
      </w:r>
    </w:p>
    <w:p w14:paraId="7FE06194" w14:textId="77777777" w:rsidR="001861AD" w:rsidRPr="0006137C" w:rsidRDefault="001861AD" w:rsidP="001861AD">
      <w:pPr>
        <w:spacing w:before="60"/>
        <w:jc w:val="both"/>
        <w:rPr>
          <w:rFonts w:cstheme="minorHAnsi"/>
          <w:sz w:val="22"/>
          <w:szCs w:val="22"/>
          <w:lang w:val="es-ES"/>
        </w:rPr>
      </w:pPr>
      <w:r w:rsidRPr="0006137C">
        <w:rPr>
          <w:rFonts w:cstheme="minorHAnsi"/>
          <w:iCs/>
          <w:sz w:val="22"/>
          <w:szCs w:val="22"/>
          <w:lang w:val="es-ES"/>
        </w:rPr>
        <w:t xml:space="preserve">Sus datos personales serán comunicados a terceros como parte del proceso de proceso de concesión y, en caso de resultar </w:t>
      </w:r>
      <w:r w:rsidRPr="0006137C">
        <w:rPr>
          <w:rFonts w:cstheme="minorHAnsi"/>
          <w:sz w:val="22"/>
          <w:szCs w:val="22"/>
          <w:lang w:val="es-ES"/>
        </w:rPr>
        <w:t>concedida la ayuda</w:t>
      </w:r>
      <w:r w:rsidRPr="0006137C">
        <w:rPr>
          <w:rFonts w:cstheme="minorHAnsi"/>
          <w:iCs/>
          <w:sz w:val="22"/>
          <w:szCs w:val="22"/>
          <w:lang w:val="es-ES"/>
        </w:rPr>
        <w:t xml:space="preserve">, para cumplir con las obligaciones legales y tributarias, si así se requiere. </w:t>
      </w:r>
      <w:r w:rsidRPr="0006137C">
        <w:rPr>
          <w:rFonts w:cstheme="minorHAnsi"/>
          <w:sz w:val="22"/>
          <w:szCs w:val="22"/>
          <w:lang w:val="es-ES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5E0C72C2" w14:textId="77777777" w:rsidR="001861AD" w:rsidRPr="00172946" w:rsidRDefault="001861AD" w:rsidP="001861AD">
      <w:pPr>
        <w:spacing w:before="60"/>
        <w:jc w:val="both"/>
        <w:rPr>
          <w:rFonts w:cstheme="minorHAnsi"/>
          <w:sz w:val="22"/>
          <w:szCs w:val="22"/>
          <w:lang w:val="es-ES"/>
        </w:rPr>
      </w:pPr>
      <w:r w:rsidRPr="0006137C">
        <w:rPr>
          <w:rFonts w:cstheme="minorHAnsi"/>
          <w:sz w:val="22"/>
          <w:szCs w:val="22"/>
          <w:lang w:val="es-ES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1" w:history="1">
        <w:r w:rsidRPr="0006137C">
          <w:rPr>
            <w:rStyle w:val="Hipervnculo"/>
            <w:rFonts w:cstheme="minorHAnsi"/>
            <w:sz w:val="22"/>
            <w:szCs w:val="22"/>
            <w:lang w:val="es-ES"/>
          </w:rPr>
          <w:t>rgpd@rseq.org</w:t>
        </w:r>
      </w:hyperlink>
      <w:r w:rsidRPr="0006137C">
        <w:rPr>
          <w:rFonts w:cstheme="minorHAnsi"/>
          <w:sz w:val="22"/>
          <w:szCs w:val="22"/>
          <w:lang w:val="es-ES"/>
        </w:rPr>
        <w:t xml:space="preserve"> y/o presentar una reclamación, si considera vulnerados sus derechos, ante la Agencia Española de Protección de Datos a través de la web </w:t>
      </w:r>
      <w:hyperlink r:id="rId12" w:history="1">
        <w:r w:rsidRPr="0006137C">
          <w:rPr>
            <w:rStyle w:val="Hipervnculo"/>
            <w:rFonts w:cstheme="minorHAnsi"/>
            <w:sz w:val="22"/>
            <w:szCs w:val="22"/>
            <w:lang w:val="es-ES"/>
          </w:rPr>
          <w:t>www.agpd.es</w:t>
        </w:r>
      </w:hyperlink>
      <w:r w:rsidRPr="0006137C">
        <w:rPr>
          <w:rFonts w:cstheme="minorHAnsi"/>
          <w:sz w:val="22"/>
          <w:szCs w:val="22"/>
          <w:lang w:val="es-ES"/>
        </w:rPr>
        <w:t xml:space="preserve">. Le emplazamos a que consulte la información adicional y detallada sobre Protección de Datos en el apartado </w:t>
      </w:r>
      <w:hyperlink r:id="rId13" w:history="1">
        <w:r w:rsidRPr="0006137C">
          <w:rPr>
            <w:rStyle w:val="Hipervnculo"/>
            <w:rFonts w:eastAsiaTheme="majorEastAsia" w:cstheme="minorHAnsi"/>
            <w:sz w:val="22"/>
            <w:szCs w:val="22"/>
            <w:lang w:val="es-ES"/>
          </w:rPr>
          <w:t>política de privacidad</w:t>
        </w:r>
      </w:hyperlink>
      <w:r w:rsidRPr="0006137C">
        <w:rPr>
          <w:rFonts w:cstheme="minorHAnsi"/>
          <w:sz w:val="22"/>
          <w:szCs w:val="22"/>
          <w:lang w:val="es-ES"/>
        </w:rPr>
        <w:t xml:space="preserve"> de nuestra web.</w:t>
      </w:r>
    </w:p>
    <w:p w14:paraId="1E9B7065" w14:textId="77777777" w:rsidR="001861AD" w:rsidRPr="00172946" w:rsidRDefault="001861AD" w:rsidP="001861AD">
      <w:pPr>
        <w:rPr>
          <w:rFonts w:cstheme="minorHAnsi"/>
          <w:b/>
          <w:sz w:val="22"/>
          <w:szCs w:val="22"/>
          <w:lang w:val="es-ES"/>
        </w:rPr>
      </w:pPr>
    </w:p>
    <w:p w14:paraId="4BFF445C" w14:textId="77777777" w:rsidR="001861AD" w:rsidRPr="00172946" w:rsidRDefault="001861AD">
      <w:pPr>
        <w:rPr>
          <w:sz w:val="22"/>
          <w:szCs w:val="22"/>
          <w:lang w:val="es-ES"/>
        </w:rPr>
      </w:pPr>
    </w:p>
    <w:sectPr w:rsidR="001861AD" w:rsidRPr="00172946" w:rsidSect="001861AD">
      <w:headerReference w:type="default" r:id="rId14"/>
      <w:footerReference w:type="even" r:id="rId15"/>
      <w:footerReference w:type="default" r:id="rId16"/>
      <w:pgSz w:w="11900" w:h="16840"/>
      <w:pgMar w:top="2821" w:right="1701" w:bottom="1417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9C7B" w14:textId="77777777" w:rsidR="00C563B5" w:rsidRDefault="00C563B5" w:rsidP="00846643">
      <w:r>
        <w:separator/>
      </w:r>
    </w:p>
  </w:endnote>
  <w:endnote w:type="continuationSeparator" w:id="0">
    <w:p w14:paraId="2C0B7052" w14:textId="77777777" w:rsidR="00C563B5" w:rsidRDefault="00C563B5" w:rsidP="0084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347178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34CE272" w14:textId="40096461" w:rsidR="001861AD" w:rsidRDefault="001861AD" w:rsidP="0007104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2C5AA5" w14:textId="77777777" w:rsidR="001861AD" w:rsidRDefault="001861AD" w:rsidP="001861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677807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147E27" w14:textId="260B8D41" w:rsidR="001861AD" w:rsidRDefault="001861AD" w:rsidP="0007104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6F31EE1" w14:textId="77777777" w:rsidR="001861AD" w:rsidRDefault="001861AD" w:rsidP="001861AD">
    <w:pPr>
      <w:pStyle w:val="Piedepgina"/>
      <w:ind w:right="-574"/>
      <w:jc w:val="right"/>
    </w:pPr>
    <w:r>
      <w:t>de 2</w:t>
    </w:r>
  </w:p>
  <w:p w14:paraId="51A697DA" w14:textId="77777777" w:rsidR="001861AD" w:rsidRDefault="00186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DCD3" w14:textId="77777777" w:rsidR="00C563B5" w:rsidRDefault="00C563B5" w:rsidP="00846643">
      <w:r>
        <w:separator/>
      </w:r>
    </w:p>
  </w:footnote>
  <w:footnote w:type="continuationSeparator" w:id="0">
    <w:p w14:paraId="1202F7FC" w14:textId="77777777" w:rsidR="00C563B5" w:rsidRDefault="00C563B5" w:rsidP="0084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C85D" w14:textId="26BEBA20" w:rsidR="00846643" w:rsidRDefault="00846643">
    <w:pPr>
      <w:pStyle w:val="Encabezado"/>
    </w:pPr>
    <w:r w:rsidRPr="00846643">
      <w:rPr>
        <w:noProof/>
      </w:rPr>
      <w:drawing>
        <wp:anchor distT="0" distB="0" distL="114300" distR="114300" simplePos="0" relativeHeight="251660288" behindDoc="0" locked="0" layoutInCell="1" allowOverlap="1" wp14:anchorId="427FD4D3" wp14:editId="33397F2D">
          <wp:simplePos x="0" y="0"/>
          <wp:positionH relativeFrom="column">
            <wp:posOffset>4730218</wp:posOffset>
          </wp:positionH>
          <wp:positionV relativeFrom="paragraph">
            <wp:posOffset>-635</wp:posOffset>
          </wp:positionV>
          <wp:extent cx="1350645" cy="636270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643">
      <w:rPr>
        <w:noProof/>
      </w:rPr>
      <w:drawing>
        <wp:anchor distT="0" distB="0" distL="114300" distR="114300" simplePos="0" relativeHeight="251659264" behindDoc="0" locked="0" layoutInCell="1" allowOverlap="1" wp14:anchorId="35AF3FDA" wp14:editId="7DF715E5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1724660" cy="538480"/>
          <wp:effectExtent l="0" t="0" r="2540" b="0"/>
          <wp:wrapNone/>
          <wp:docPr id="7" name="Imagen 7" descr="Macintosh HD:Users:hurricane:Desktop:GEQO-JG 2018 on :Logos-RSEQ-GEQO:Logo RSEQ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rricane:Desktop:GEQO-JG 2018 on :Logos-RSEQ-GEQO:Logo RSEQ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43"/>
    <w:rsid w:val="00012AAB"/>
    <w:rsid w:val="0006137C"/>
    <w:rsid w:val="00172946"/>
    <w:rsid w:val="001861AD"/>
    <w:rsid w:val="002B3ACA"/>
    <w:rsid w:val="00447C6C"/>
    <w:rsid w:val="0064053E"/>
    <w:rsid w:val="00662302"/>
    <w:rsid w:val="006E76C5"/>
    <w:rsid w:val="00737B3E"/>
    <w:rsid w:val="007513BD"/>
    <w:rsid w:val="007F7F6B"/>
    <w:rsid w:val="00846643"/>
    <w:rsid w:val="00884354"/>
    <w:rsid w:val="00A4307A"/>
    <w:rsid w:val="00AD4534"/>
    <w:rsid w:val="00B62ED9"/>
    <w:rsid w:val="00C563B5"/>
    <w:rsid w:val="00C7273D"/>
    <w:rsid w:val="00C73D99"/>
    <w:rsid w:val="00C74464"/>
    <w:rsid w:val="00C85577"/>
    <w:rsid w:val="00CE0C04"/>
    <w:rsid w:val="00D27C9F"/>
    <w:rsid w:val="00E17453"/>
    <w:rsid w:val="00EC35CF"/>
    <w:rsid w:val="00F44725"/>
    <w:rsid w:val="00F65850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E43A"/>
  <w15:chartTrackingRefBased/>
  <w15:docId w15:val="{7A5B94A4-2EB8-004F-806E-6E79CA3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4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6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64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6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643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C35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3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1AD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18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q.org/politica-de-privacidad/" TargetMode="External"/><Relationship Id="rId13" Type="http://schemas.openxmlformats.org/officeDocument/2006/relationships/hyperlink" Target="https://rseq.org/politica-de-privacida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enal2022.com/index.php/es/becas" TargetMode="External"/><Relationship Id="rId12" Type="http://schemas.openxmlformats.org/officeDocument/2006/relationships/hyperlink" Target="http://www.agpd.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juanangel.casares@uva.es" TargetMode="External"/><Relationship Id="rId11" Type="http://schemas.openxmlformats.org/officeDocument/2006/relationships/hyperlink" Target="mailto:rgpd@rseq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tcas.rseq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seq.org/politica-de-privacida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casares</dc:creator>
  <cp:keywords/>
  <dc:description/>
  <cp:lastModifiedBy>RSEQ Real Sociedad Española de Química</cp:lastModifiedBy>
  <cp:revision>6</cp:revision>
  <dcterms:created xsi:type="dcterms:W3CDTF">2022-01-25T18:38:00Z</dcterms:created>
  <dcterms:modified xsi:type="dcterms:W3CDTF">2022-01-26T14:55:00Z</dcterms:modified>
</cp:coreProperties>
</file>